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E5E4A8" w14:textId="77777777" w:rsidR="00862668" w:rsidRPr="007D0C4F" w:rsidRDefault="00862668" w:rsidP="00862668">
      <w:p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7D0C4F">
        <w:rPr>
          <w:rFonts w:cs="B Nazanin" w:hint="cs"/>
          <w:b/>
          <w:bCs/>
          <w:sz w:val="28"/>
          <w:szCs w:val="28"/>
          <w:rtl/>
          <w:lang w:bidi="fa-IR"/>
        </w:rPr>
        <w:t>خواب دیدم که تو را می بوسم</w:t>
      </w:r>
    </w:p>
    <w:p w14:paraId="4881BF12" w14:textId="77777777" w:rsidR="00862668" w:rsidRPr="007D0C4F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7D0C4F">
        <w:rPr>
          <w:rFonts w:cs="B Nazanin" w:hint="cs"/>
          <w:sz w:val="28"/>
          <w:szCs w:val="28"/>
          <w:rtl/>
          <w:lang w:bidi="fa-IR"/>
        </w:rPr>
        <w:t>نویسنده : یوسف جعفری دانش</w:t>
      </w:r>
    </w:p>
    <w:p w14:paraId="348BFEAB" w14:textId="77777777" w:rsidR="00862668" w:rsidRPr="004F0243" w:rsidRDefault="00862668" w:rsidP="00862668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14:paraId="79B5AA87" w14:textId="77777777" w:rsidR="00862668" w:rsidRPr="00A962B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A962B8">
        <w:rPr>
          <w:rFonts w:cs="B Nazanin" w:hint="cs"/>
          <w:sz w:val="28"/>
          <w:szCs w:val="28"/>
          <w:rtl/>
          <w:lang w:bidi="fa-IR"/>
        </w:rPr>
        <w:t xml:space="preserve">پیرزن </w:t>
      </w:r>
      <w:r>
        <w:rPr>
          <w:rFonts w:cs="B Nazanin" w:hint="cs"/>
          <w:sz w:val="28"/>
          <w:szCs w:val="28"/>
          <w:rtl/>
          <w:lang w:bidi="fa-IR"/>
        </w:rPr>
        <w:t>جوراب می بافد</w:t>
      </w:r>
      <w:r w:rsidRPr="00A962B8">
        <w:rPr>
          <w:rFonts w:cs="B Nazanin" w:hint="cs"/>
          <w:sz w:val="28"/>
          <w:szCs w:val="28"/>
          <w:rtl/>
          <w:lang w:bidi="fa-IR"/>
        </w:rPr>
        <w:t xml:space="preserve"> و </w:t>
      </w:r>
      <w:r>
        <w:rPr>
          <w:rFonts w:cs="B Nazanin" w:hint="cs"/>
          <w:sz w:val="28"/>
          <w:szCs w:val="28"/>
          <w:rtl/>
          <w:lang w:bidi="fa-IR"/>
        </w:rPr>
        <w:t xml:space="preserve">پیرمرد </w:t>
      </w:r>
      <w:r w:rsidRPr="00A962B8">
        <w:rPr>
          <w:rFonts w:cs="B Nazanin" w:hint="cs"/>
          <w:sz w:val="28"/>
          <w:szCs w:val="28"/>
          <w:rtl/>
          <w:lang w:bidi="fa-IR"/>
        </w:rPr>
        <w:t xml:space="preserve">از پشت پنجره به بازی بچه ها در کوچه </w:t>
      </w:r>
      <w:r>
        <w:rPr>
          <w:rFonts w:cs="B Nazanin" w:hint="cs"/>
          <w:sz w:val="28"/>
          <w:szCs w:val="28"/>
          <w:rtl/>
          <w:lang w:bidi="fa-IR"/>
        </w:rPr>
        <w:t xml:space="preserve">های کاهگلی روستا </w:t>
      </w:r>
      <w:r w:rsidRPr="00A962B8">
        <w:rPr>
          <w:rFonts w:cs="B Nazanin" w:hint="cs"/>
          <w:sz w:val="28"/>
          <w:szCs w:val="28"/>
          <w:rtl/>
          <w:lang w:bidi="fa-IR"/>
        </w:rPr>
        <w:t>خیره است</w:t>
      </w:r>
      <w:r>
        <w:rPr>
          <w:rFonts w:cs="B Nazanin" w:hint="cs"/>
          <w:sz w:val="28"/>
          <w:szCs w:val="28"/>
          <w:rtl/>
          <w:lang w:bidi="fa-IR"/>
        </w:rPr>
        <w:t xml:space="preserve"> خورشید در حال غروب است و پیرزن نیز پشت پنجره برای دیدن بازی بچه ها ملحق شده است .. گله گوسفندان از چرا برگشته اند و بچه ها هرکدام گوسفندان خود را می برند و کوچه خالی می ماند چشمان خیره ی پیرمرد و پیرزن پشت پنجره  .. هوا تاریک می شود. </w:t>
      </w:r>
    </w:p>
    <w:p w14:paraId="495BF707" w14:textId="77777777" w:rsidR="00862668" w:rsidRPr="00A962B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تاریکی تیتراژ فیلم می آید و می رود </w:t>
      </w:r>
    </w:p>
    <w:p w14:paraId="6820964A" w14:textId="77777777" w:rsidR="00862668" w:rsidRPr="00A962B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A962B8">
        <w:rPr>
          <w:rFonts w:cs="B Nazanin" w:hint="cs"/>
          <w:sz w:val="28"/>
          <w:szCs w:val="28"/>
          <w:rtl/>
          <w:lang w:bidi="fa-IR"/>
        </w:rPr>
        <w:t xml:space="preserve">نصف شب است و تمام روستا با فانوس هایی که مرد و زن به دست مردم می دهند دنبال یوسف بچه ی گمشده  آنها می گردند ،مردم در این تکاپوی ساختگی معترضند که چرا به حالت نمایشی مجبورند دنبال بچه ای بگردند که اصلا وجود ندارد .. </w:t>
      </w:r>
      <w:r>
        <w:rPr>
          <w:rFonts w:cs="B Nazanin" w:hint="cs"/>
          <w:sz w:val="28"/>
          <w:szCs w:val="28"/>
          <w:rtl/>
          <w:lang w:bidi="fa-IR"/>
        </w:rPr>
        <w:t>کدخدا برای مردم توضیح می دهد که تنها فرزند اینها زمانی گم شده هیچکس هم خبر ندارد کجاست مرده است ؟ زنده است؟ حتی خودشان هم نمی دانند سر بچه شان چه بلایی آمده است برای همین از مردم درخواست می کند</w:t>
      </w:r>
      <w:r w:rsidRPr="00A962B8">
        <w:rPr>
          <w:rFonts w:cs="B Nazanin" w:hint="cs"/>
          <w:sz w:val="28"/>
          <w:szCs w:val="28"/>
          <w:rtl/>
          <w:lang w:bidi="fa-IR"/>
        </w:rPr>
        <w:t xml:space="preserve"> برای دل این مرد و زنی که فکر میکنند بچه شان گم شده این نمایش اجباری را ادامه دهند . در این تکاپو دوست بچه را کنار تخته سنگی پیدا می کنند که پایش به چاله خورده و از یوسف جدا شده .. او از حمله گرگی صحبت می کند که یوسف را دنبال کرد . مردم به بچه می آشوبند اصلا بچه ای بنام یوسف وجود ندارد بچه می گوید چرا هست دوست منه اسمش هم زن می گوید</w:t>
      </w:r>
      <w:r>
        <w:rPr>
          <w:rFonts w:cs="B Nazanin" w:hint="cs"/>
          <w:sz w:val="28"/>
          <w:szCs w:val="28"/>
          <w:rtl/>
          <w:lang w:bidi="fa-IR"/>
        </w:rPr>
        <w:t>:</w:t>
      </w:r>
      <w:r w:rsidRPr="00A962B8">
        <w:rPr>
          <w:rFonts w:cs="B Nazanin" w:hint="cs"/>
          <w:sz w:val="28"/>
          <w:szCs w:val="28"/>
          <w:rtl/>
          <w:lang w:bidi="fa-IR"/>
        </w:rPr>
        <w:t xml:space="preserve"> یوسف بچه منه چرا می گ</w:t>
      </w:r>
      <w:r>
        <w:rPr>
          <w:rFonts w:cs="B Nazanin" w:hint="cs"/>
          <w:sz w:val="28"/>
          <w:szCs w:val="28"/>
          <w:rtl/>
          <w:lang w:bidi="fa-IR"/>
        </w:rPr>
        <w:t>وئ</w:t>
      </w:r>
      <w:r w:rsidRPr="00A962B8">
        <w:rPr>
          <w:rFonts w:cs="B Nazanin" w:hint="cs"/>
          <w:sz w:val="28"/>
          <w:szCs w:val="28"/>
          <w:rtl/>
          <w:lang w:bidi="fa-IR"/>
        </w:rPr>
        <w:t>ید نیست و کدخدا در این مشاجره می خواهد به مرد و زن حالی کند که اگر هم بود الان دیگر طعمه گرگ شده و دیگر بچه ای</w:t>
      </w:r>
      <w:r>
        <w:rPr>
          <w:rFonts w:cs="B Nazanin" w:hint="cs"/>
          <w:sz w:val="28"/>
          <w:szCs w:val="28"/>
          <w:rtl/>
          <w:lang w:bidi="fa-IR"/>
        </w:rPr>
        <w:t xml:space="preserve"> نیست از این بابت ماهم متاسفیم . اما بچه پیراهن پاره یوسف را به پدر و مادر یوسف می دهد .</w:t>
      </w:r>
      <w:r w:rsidRPr="00A962B8">
        <w:rPr>
          <w:rFonts w:cs="B Nazanin" w:hint="cs"/>
          <w:sz w:val="28"/>
          <w:szCs w:val="28"/>
          <w:rtl/>
          <w:lang w:bidi="fa-IR"/>
        </w:rPr>
        <w:t xml:space="preserve"> </w:t>
      </w:r>
    </w:p>
    <w:p w14:paraId="4532916A" w14:textId="77777777" w:rsidR="0086266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A962B8">
        <w:rPr>
          <w:rFonts w:cs="B Nazanin" w:hint="cs"/>
          <w:sz w:val="28"/>
          <w:szCs w:val="28"/>
          <w:rtl/>
          <w:lang w:bidi="fa-IR"/>
        </w:rPr>
        <w:t xml:space="preserve">بر می گردیم به زندگی پیرمرد و پیرزن که در حال خواندن لالایی به رسم اوخشاما بر گهواره خالی بچه ای که نیست </w:t>
      </w:r>
    </w:p>
    <w:p w14:paraId="40016500" w14:textId="7BA68CBC" w:rsidR="0086266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پیرمرد نجار در حال درست کردن ن</w:t>
      </w:r>
      <w:r w:rsidR="007D60ED">
        <w:rPr>
          <w:rFonts w:cs="B Nazanin" w:hint="cs"/>
          <w:sz w:val="28"/>
          <w:szCs w:val="28"/>
          <w:rtl/>
          <w:lang w:bidi="fa-IR"/>
        </w:rPr>
        <w:t>ی</w:t>
      </w:r>
      <w:r>
        <w:rPr>
          <w:rFonts w:cs="B Nazanin" w:hint="cs"/>
          <w:sz w:val="28"/>
          <w:szCs w:val="28"/>
          <w:rtl/>
          <w:lang w:bidi="fa-IR"/>
        </w:rPr>
        <w:t xml:space="preserve">مکت های شکسته کلاس درسی است که دانش آموزانش بخاطر تعمیرات نیمکت ها در حیاط مشغول بازی هستند . پیرمرد به بازی بچه ها خیره است که مدیر مدرسه با زنگ مدرسه همه آن ها را فرا می خواند و با حضور وغیاب آنها را راهی کلاسها می کند که خبری از یوسف و دوستش یحیی نیست .. مدیر مدرسه از همه دانش آموزان می خواهد به کمک هم این دو دانش آموز را پیدا کنند .. همه گوشه و کنار مدرسه را می گردند حتی پیرمرد نیز همراه با بچه ها دنبال گمشده هاست که نهایتا یحیی را که از درخت گیلاس کنار حیاط مدرسه افتاده پیدا می کنند و پیرمرد سراغ یوسف را از او می گیرد و یحیی می گوید هردو بالای درخت گیلاس  رفتیم .. من افتادم اما خبری از یوسف نیست . پیرمرد نگران یوسف است هرچه مدیر می گوید ما در این مدرسه اصلا دانش آموزی بنام یوسف نداریم گوشش بدهکار نیست . </w:t>
      </w:r>
    </w:p>
    <w:p w14:paraId="108C9482" w14:textId="77777777" w:rsidR="0086266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پیرزن در حال وعده وعید بر عروسی پسرش با دختر همسایه است و حتی شال قرمز رنگی که به رسم هدیه برایش بافته سرش می کند . زن همسایه با دیدن این صحنه با پیرزن دعوایش گرفته و اورا دیوانه </w:t>
      </w: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می نامد که هر روز کارش شده دختر یکی را به عروسی پسری می خواند که اصلا وجود ندارد تا اینکه پیرمرد این قائله را با ریش سفیدی خود می خواباند . </w:t>
      </w:r>
    </w:p>
    <w:p w14:paraId="15AB7D97" w14:textId="2C6F882A" w:rsidR="007D60ED" w:rsidRDefault="007D60ED" w:rsidP="007D60ED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صبح روز بعد</w:t>
      </w:r>
    </w:p>
    <w:p w14:paraId="7C29FB17" w14:textId="77777777" w:rsidR="00862668" w:rsidRPr="00AA5CBB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-</w:t>
      </w:r>
      <w:r w:rsidRPr="00AA5CBB">
        <w:rPr>
          <w:rFonts w:cs="B Nazanin" w:hint="cs"/>
          <w:sz w:val="28"/>
          <w:szCs w:val="28"/>
          <w:rtl/>
          <w:lang w:bidi="fa-IR"/>
        </w:rPr>
        <w:t xml:space="preserve">همه در بدرقه سربازان وطن خروجی روستا جمع شده اند و پیرزن نیز با توشه ای که همراه پیرمرد برای پسر سربازش آورده یحیی را می بینند که در حال اعزام است و سراغ یوسف را از او می گیرند و او بی خبراست . </w:t>
      </w:r>
    </w:p>
    <w:p w14:paraId="7192A693" w14:textId="77777777" w:rsidR="0086266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در حال برگشت از محل اعزام حال بد پیرزن و چشمان بی سوی پیرمرد مردم را مجبور به کمک آنها می کند . </w:t>
      </w:r>
    </w:p>
    <w:p w14:paraId="220D541C" w14:textId="77777777" w:rsidR="0086266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پیرزن هر روز در همسایه را می زند که نامه ای خبری از یحیی نیامده شاید از یوسف ما خبری داشته باشد . مادر یحیی ناراحت این قضیه است که یک روستا درگیر توهم اینها هستند و اینها درگیر یحیی که رفیق پسر نداشته شان است . این موضوع را چند باری به  خوشی و ناخوشی با آنها در میان گذاشته اما کو گوش شنوا .. پیرزن به خیال اینکه همسایه حال خوشی ندارد هرچه او می گوید را بالبخند جواب می دهد و این رفتارش همسایه را آتشی تر از پیش می کند تا اینکه خبر شهادت یحیی در روستا می پیچد و بیشتر از مادرش داد و بیداد پیرزن و بی قراری های پیرمرد را شاهدیم حتی در تشییع جنازه این شهید سوگواری های پیرزن و گریه های پیرمرد را بیشتر از مادر شهید می بینیم .  </w:t>
      </w:r>
    </w:p>
    <w:p w14:paraId="74606FA4" w14:textId="77777777" w:rsidR="00862668" w:rsidRPr="00A962B8" w:rsidRDefault="00862668" w:rsidP="00862668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هرروز پیرزن سر مزار شهید یحیی می رود و سراغ یوسفش را از او می گیرد و پیرمرد با حال نزار وچشمان بی سویش آواره او در راه مزارستان می افتد و بلند می شود و تکرار هر روز این صحنه ها دیگر دل مردم روستا را به درد آورده است. تا اینکه یک روز پیرمرد با گل و شیرینی از مزار شهید به روستا برمی گردد و خبر آمدن یوسفش را به روستا ئیان می دهد .. پیرزن خواب دیده خبری از فرزندشان در راه است . مردم مستاصل از رفتار این پیرمرد و پیرزن همراه قرار به بازی در آخرین بازی اینها می گذارند و آنها نیز به همدیگر شادباش خبری از یوسف را می دهند تا اینکه کدخدا خبری از شهر به روستا می آورد . سهم روستای ما شهید گمنامی است که قرار است بدرقه اش کنیم و بدین ترتیب بازی مردم تبدیل به واقعیتی می شود. پیر و جوان . کوچک و بزرگ در کنار پیرمرد مشتاق و پیرزن عاشق کوچه به کوچه روستا را آب و جارو می کنند برای تشییع جنازه یوسف گمنامی که در راه است. </w:t>
      </w:r>
    </w:p>
    <w:p w14:paraId="7BC6FE98" w14:textId="77777777" w:rsidR="00B80D58" w:rsidRDefault="00B80D58" w:rsidP="00862668"/>
    <w:sectPr w:rsidR="00B80D58" w:rsidSect="00417D2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024AF6"/>
    <w:multiLevelType w:val="hybridMultilevel"/>
    <w:tmpl w:val="0144F114"/>
    <w:lvl w:ilvl="0" w:tplc="4E347F82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99992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29A"/>
    <w:rsid w:val="00064BCB"/>
    <w:rsid w:val="00417D2A"/>
    <w:rsid w:val="004B3421"/>
    <w:rsid w:val="004F0243"/>
    <w:rsid w:val="00635611"/>
    <w:rsid w:val="007B788E"/>
    <w:rsid w:val="007D0C4F"/>
    <w:rsid w:val="007D60ED"/>
    <w:rsid w:val="008437F6"/>
    <w:rsid w:val="00862668"/>
    <w:rsid w:val="00963485"/>
    <w:rsid w:val="009B67BC"/>
    <w:rsid w:val="00AA5CBB"/>
    <w:rsid w:val="00B6229A"/>
    <w:rsid w:val="00B80D58"/>
    <w:rsid w:val="00F23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E7E756"/>
  <w15:docId w15:val="{92EE5130-F733-41BC-99EB-F2466393E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2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02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13</cp:revision>
  <dcterms:created xsi:type="dcterms:W3CDTF">2023-02-13T09:52:00Z</dcterms:created>
  <dcterms:modified xsi:type="dcterms:W3CDTF">2024-10-07T06:24:00Z</dcterms:modified>
</cp:coreProperties>
</file>